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C6" w:rsidRPr="00D1277B" w:rsidRDefault="00827DC6">
      <w:pPr>
        <w:pStyle w:val="NormaleWeb"/>
        <w:spacing w:before="0" w:after="0" w:line="240" w:lineRule="auto"/>
        <w:jc w:val="both"/>
        <w:rPr>
          <w:b/>
        </w:rPr>
      </w:pPr>
      <w:r w:rsidRPr="00D1277B">
        <w:rPr>
          <w:b/>
        </w:rPr>
        <w:t>Scheda progettuale 2022– Enti di culto</w:t>
      </w:r>
    </w:p>
    <w:p w:rsidR="00E23F8F" w:rsidRDefault="00E23F8F">
      <w:pPr>
        <w:pStyle w:val="NormaleWeb"/>
        <w:spacing w:before="0" w:after="0" w:line="240" w:lineRule="auto"/>
        <w:jc w:val="both"/>
      </w:pPr>
      <w:r w:rsidRPr="00D1277B">
        <w:rPr>
          <w:b/>
        </w:rPr>
        <w:t>PARROCCHIA</w:t>
      </w:r>
      <w:r>
        <w:t xml:space="preserve"> __________________________________________________________________</w:t>
      </w:r>
    </w:p>
    <w:p w:rsidR="00D1277B" w:rsidRDefault="00D1277B">
      <w:pPr>
        <w:pStyle w:val="NormaleWeb"/>
        <w:spacing w:before="0" w:after="0" w:line="240" w:lineRule="auto"/>
        <w:jc w:val="both"/>
      </w:pPr>
      <w:proofErr w:type="spellStart"/>
      <w:r>
        <w:t>Resp</w:t>
      </w:r>
      <w:proofErr w:type="spellEnd"/>
      <w:r>
        <w:t>. Progetto ___________________________</w:t>
      </w:r>
      <w:proofErr w:type="spellStart"/>
      <w:r>
        <w:t>Resp</w:t>
      </w:r>
      <w:proofErr w:type="spellEnd"/>
      <w:r>
        <w:t>. Rendicontazione___________________</w:t>
      </w:r>
    </w:p>
    <w:p w:rsidR="00D1277B" w:rsidRDefault="00D1277B">
      <w:pPr>
        <w:pStyle w:val="NormaleWeb"/>
        <w:spacing w:before="0" w:after="0" w:line="240" w:lineRule="auto"/>
        <w:jc w:val="both"/>
      </w:pPr>
      <w:r>
        <w:t>Mail di riferimento________________________________________________________________</w:t>
      </w:r>
    </w:p>
    <w:p w:rsidR="00D1277B" w:rsidRPr="00D1277B" w:rsidRDefault="00D1277B" w:rsidP="00D1277B">
      <w:pPr>
        <w:pStyle w:val="NormaleWeb"/>
        <w:spacing w:before="120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77B">
        <w:rPr>
          <w:rFonts w:ascii="Arial" w:hAnsi="Arial" w:cs="Arial"/>
          <w:b/>
          <w:color w:val="000000" w:themeColor="text1"/>
          <w:sz w:val="22"/>
          <w:szCs w:val="22"/>
        </w:rPr>
        <w:t xml:space="preserve">IBAN PER ACCREDITO </w:t>
      </w:r>
      <w:proofErr w:type="gramStart"/>
      <w:r w:rsidRPr="00D1277B">
        <w:rPr>
          <w:rFonts w:ascii="Arial" w:hAnsi="Arial" w:cs="Arial"/>
          <w:b/>
          <w:color w:val="000000" w:themeColor="text1"/>
          <w:sz w:val="22"/>
          <w:szCs w:val="22"/>
        </w:rPr>
        <w:t>CONTRIBUTO</w:t>
      </w:r>
      <w:r w:rsidRPr="00D1277B">
        <w:rPr>
          <w:rFonts w:ascii="Arial" w:hAnsi="Arial" w:cs="Arial"/>
          <w:color w:val="000000" w:themeColor="text1"/>
          <w:sz w:val="22"/>
          <w:szCs w:val="22"/>
        </w:rPr>
        <w:t xml:space="preserve">  _</w:t>
      </w:r>
      <w:proofErr w:type="gramEnd"/>
      <w:r w:rsidRPr="00D1277B">
        <w:rPr>
          <w:rFonts w:ascii="Arial" w:hAnsi="Arial" w:cs="Arial"/>
          <w:color w:val="000000" w:themeColor="text1"/>
          <w:sz w:val="22"/>
          <w:szCs w:val="22"/>
        </w:rPr>
        <w:t>_____________________________________________</w:t>
      </w:r>
    </w:p>
    <w:p w:rsidR="00827DC6" w:rsidRDefault="00827DC6">
      <w:pPr>
        <w:pStyle w:val="NormaleWeb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79"/>
      </w:tblGrid>
      <w:tr w:rsidR="00827DC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Contesto di 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riferimento  territoriale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sul quale si intende intervenire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</w:tc>
      </w:tr>
      <w:tr w:rsidR="00827DC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Obiettivi ed Interventi che si intendono attuare e risultati attesi anche in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riferimento al tema della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pace  tra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 popoli e della valorizzazione delle differenze nonché dell’inclusione sociale  dei profughi provenienti dalle zone di guerra</w:t>
            </w:r>
          </w:p>
          <w:p w:rsidR="00827DC6" w:rsidRDefault="00827DC6"/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</w:tc>
      </w:tr>
      <w:tr w:rsidR="00827DC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Ambito territoriale </w:t>
            </w:r>
            <w:proofErr w:type="gramStart"/>
            <w:r>
              <w:rPr>
                <w:rFonts w:ascii="Arial" w:hAnsi="Arial" w:cs="Arial"/>
                <w:sz w:val="22"/>
                <w:shd w:val="clear" w:color="auto" w:fill="FFFFFF"/>
              </w:rPr>
              <w:t>aggregativo  dove</w:t>
            </w:r>
            <w:proofErr w:type="gramEnd"/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 si svolgono le attività, indicando nel dettaglio il numero delle unità 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territoriali aggregative </w:t>
            </w:r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coinvolte e  l’ambito operativo di ciascuna realtà. </w:t>
            </w:r>
          </w:p>
          <w:p w:rsidR="00827DC6" w:rsidRDefault="00827DC6">
            <w:pPr>
              <w:rPr>
                <w:rFonts w:ascii="Arial" w:hAnsi="Arial" w:cs="Arial"/>
                <w:sz w:val="22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pPr>
              <w:snapToGrid w:val="0"/>
              <w:rPr>
                <w:rFonts w:ascii="Arial" w:hAnsi="Arial" w:cs="Arial"/>
                <w:sz w:val="22"/>
                <w:shd w:val="clear" w:color="auto" w:fill="FFFFFF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  <w:shd w:val="clear" w:color="auto" w:fill="FFFFFF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  <w:shd w:val="clear" w:color="auto" w:fill="FFFFFF"/>
              </w:rPr>
            </w:pPr>
          </w:p>
        </w:tc>
      </w:tr>
      <w:tr w:rsidR="00827DC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Descrizione e quantificazione di massima dei destinatari 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coinvolti  complessivamente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nelle  attività e nelle singole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realtà territoriali aggregative</w:t>
            </w:r>
          </w:p>
          <w:p w:rsidR="00827DC6" w:rsidRDefault="00827DC6"/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</w:rPr>
            </w:pPr>
          </w:p>
        </w:tc>
      </w:tr>
      <w:tr w:rsidR="00827DC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Eventuali collaborazioni con altri organismi pubblici e/o privati</w:t>
            </w:r>
          </w:p>
          <w:p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27DC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Piano 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economico  articolato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secondo le 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macrovoci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di spese ammissibili di cui sotto:</w:t>
            </w:r>
          </w:p>
          <w:p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1) spese per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attività di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formazione 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di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sensibilizzazione alle tematiche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previste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dal progetto e coerenti con lo stesso,</w:t>
            </w:r>
          </w:p>
          <w:p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2) spese di ordinaria manutenzione </w:t>
            </w:r>
          </w:p>
          <w:p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3) spese per l’acquisto di materiale e 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attrezzature  direttamente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collegate all’attività progettuale dichiarata,</w:t>
            </w:r>
          </w:p>
          <w:p w:rsidR="00827DC6" w:rsidRDefault="00827DC6">
            <w:pPr>
              <w:pStyle w:val="NormaleWeb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27DC6" w:rsidRDefault="00827DC6">
            <w:pPr>
              <w:pStyle w:val="NormaleWeb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4) spese di gestione e generali, riconducibili direttamente all’attività progettuale dichiarata*</w:t>
            </w:r>
          </w:p>
          <w:p w:rsidR="00827DC6" w:rsidRDefault="00827DC6">
            <w:pPr>
              <w:pStyle w:val="NormaleWeb"/>
              <w:spacing w:before="0" w:after="0" w:line="240" w:lineRule="auto"/>
              <w:ind w:left="107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27DC6" w:rsidRPr="00D1277B" w:rsidRDefault="00827DC6">
            <w:pPr>
              <w:pStyle w:val="NormaleWeb"/>
              <w:suppressAutoHyphens w:val="0"/>
              <w:spacing w:before="0" w:after="0" w:line="240" w:lineRule="auto"/>
              <w:rPr>
                <w:b/>
                <w:spacing w:val="-6"/>
              </w:rPr>
            </w:pPr>
            <w:r w:rsidRPr="00D1277B">
              <w:rPr>
                <w:rFonts w:ascii="Arial" w:hAnsi="Arial" w:cs="Arial"/>
                <w:b/>
                <w:spacing w:val="-6"/>
                <w:sz w:val="22"/>
                <w:szCs w:val="22"/>
                <w:shd w:val="clear" w:color="auto" w:fill="FFFFFF"/>
              </w:rPr>
              <w:t xml:space="preserve">Non saranno riconosciute eventuali </w:t>
            </w:r>
            <w:proofErr w:type="gramStart"/>
            <w:r w:rsidRPr="00D1277B">
              <w:rPr>
                <w:rFonts w:ascii="Arial" w:hAnsi="Arial" w:cs="Arial"/>
                <w:b/>
                <w:spacing w:val="-6"/>
                <w:sz w:val="22"/>
                <w:szCs w:val="22"/>
                <w:shd w:val="clear" w:color="auto" w:fill="FFFFFF"/>
              </w:rPr>
              <w:t>spese  per</w:t>
            </w:r>
            <w:proofErr w:type="gramEnd"/>
            <w:r w:rsidRPr="00D1277B">
              <w:rPr>
                <w:rFonts w:ascii="Arial" w:hAnsi="Arial" w:cs="Arial"/>
                <w:b/>
                <w:spacing w:val="-6"/>
                <w:sz w:val="22"/>
                <w:szCs w:val="22"/>
                <w:shd w:val="clear" w:color="auto" w:fill="FFFFFF"/>
              </w:rPr>
              <w:t xml:space="preserve"> la realizzazione di interventi in conto capitale</w:t>
            </w:r>
          </w:p>
          <w:p w:rsidR="00827DC6" w:rsidRDefault="00827D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C6" w:rsidRDefault="00827DC6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827DC6" w:rsidRPr="00D1277B" w:rsidRDefault="00827DC6" w:rsidP="00E23F8F">
      <w:pPr>
        <w:pStyle w:val="NormaleWeb"/>
        <w:spacing w:before="120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N.B. L’arco temporale della realizzazione delle attività oggetto di finanziamento intercorre dal 1.12.2021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al  30.11.2022</w:t>
      </w:r>
      <w:proofErr w:type="gramEnd"/>
      <w:r>
        <w:rPr>
          <w:rFonts w:ascii="Arial" w:hAnsi="Arial" w:cs="Arial"/>
          <w:color w:val="CE181E"/>
          <w:sz w:val="22"/>
          <w:szCs w:val="22"/>
        </w:rPr>
        <w:t>.</w:t>
      </w:r>
      <w:bookmarkStart w:id="0" w:name="_GoBack"/>
    </w:p>
    <w:bookmarkEnd w:id="0"/>
    <w:p w:rsidR="00D1277B" w:rsidRPr="00D1277B" w:rsidRDefault="00D1277B" w:rsidP="00E23F8F">
      <w:pPr>
        <w:pStyle w:val="NormaleWeb"/>
        <w:spacing w:before="120"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1277B" w:rsidRPr="00D1277B" w:rsidRDefault="00D1277B" w:rsidP="00E23F8F">
      <w:pPr>
        <w:pStyle w:val="NormaleWeb"/>
        <w:spacing w:before="120"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1277B">
        <w:rPr>
          <w:rFonts w:ascii="Arial" w:hAnsi="Arial" w:cs="Arial"/>
          <w:b/>
          <w:color w:val="000000" w:themeColor="text1"/>
        </w:rPr>
        <w:t xml:space="preserve">Timbro e firma </w:t>
      </w:r>
    </w:p>
    <w:sectPr w:rsidR="00D1277B" w:rsidRPr="00D1277B" w:rsidSect="00D1277B">
      <w:pgSz w:w="11906" w:h="16838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FE"/>
    <w:rsid w:val="00647D63"/>
    <w:rsid w:val="00827DC6"/>
    <w:rsid w:val="00CE25A5"/>
    <w:rsid w:val="00D1277B"/>
    <w:rsid w:val="00E23F8F"/>
    <w:rsid w:val="00E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013E83-CC88-426C-AB73-93A42D5B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142" w:line="276" w:lineRule="auto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·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Settore Sistemi Informativi</dc:creator>
  <cp:keywords/>
  <cp:lastModifiedBy>Rosagrazia Faienza</cp:lastModifiedBy>
  <cp:revision>2</cp:revision>
  <cp:lastPrinted>1899-12-31T22:00:00Z</cp:lastPrinted>
  <dcterms:created xsi:type="dcterms:W3CDTF">2022-06-28T14:10:00Z</dcterms:created>
  <dcterms:modified xsi:type="dcterms:W3CDTF">2022-06-28T14:10:00Z</dcterms:modified>
</cp:coreProperties>
</file>